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5B47" w14:textId="190DE095" w:rsidR="00B725E0" w:rsidRPr="00B725E0" w:rsidRDefault="00B725E0" w:rsidP="00B725E0">
      <w:pPr>
        <w:pStyle w:val="1"/>
        <w:jc w:val="center"/>
        <w:rPr>
          <w:rFonts w:ascii="HG丸ｺﾞｼｯｸM-PRO" w:eastAsia="HG丸ｺﾞｼｯｸM-PRO" w:hAnsi="HG丸ｺﾞｼｯｸM-PRO"/>
          <w:color w:val="C00000"/>
          <w:sz w:val="40"/>
          <w:szCs w:val="40"/>
          <w:lang w:eastAsia="ja-JP"/>
        </w:rPr>
      </w:pPr>
      <w:r>
        <w:rPr>
          <w:rFonts w:ascii="HG丸ｺﾞｼｯｸM-PRO" w:eastAsia="HG丸ｺﾞｼｯｸM-PRO" w:hAnsi="HG丸ｺﾞｼｯｸM-PRO" w:hint="eastAsia"/>
          <w:color w:val="C00000"/>
          <w:sz w:val="40"/>
          <w:szCs w:val="40"/>
          <w:lang w:eastAsia="ja-JP"/>
        </w:rPr>
        <w:t>《Google</w:t>
      </w:r>
      <w:r w:rsidRPr="00B725E0">
        <w:rPr>
          <w:rFonts w:ascii="HG丸ｺﾞｼｯｸM-PRO" w:eastAsia="HG丸ｺﾞｼｯｸM-PRO" w:hAnsi="HG丸ｺﾞｼｯｸM-PRO"/>
          <w:color w:val="C00000"/>
          <w:sz w:val="40"/>
          <w:szCs w:val="40"/>
          <w:lang w:eastAsia="ja-JP"/>
        </w:rPr>
        <w:t>口コミは“今後の患者”に</w:t>
      </w:r>
      <w:r w:rsidR="00613C90">
        <w:rPr>
          <w:rFonts w:ascii="HG丸ｺﾞｼｯｸM-PRO" w:eastAsia="HG丸ｺﾞｼｯｸM-PRO" w:hAnsi="HG丸ｺﾞｼｯｸM-PRO" w:hint="eastAsia"/>
          <w:color w:val="C00000"/>
          <w:sz w:val="40"/>
          <w:szCs w:val="40"/>
          <w:lang w:eastAsia="ja-JP"/>
        </w:rPr>
        <w:t>影響</w:t>
      </w:r>
      <w:r>
        <w:rPr>
          <w:rFonts w:ascii="HG丸ｺﾞｼｯｸM-PRO" w:eastAsia="HG丸ｺﾞｼｯｸM-PRO" w:hAnsi="HG丸ｺﾞｼｯｸM-PRO" w:hint="eastAsia"/>
          <w:color w:val="C00000"/>
          <w:sz w:val="40"/>
          <w:szCs w:val="40"/>
          <w:lang w:eastAsia="ja-JP"/>
        </w:rPr>
        <w:t>》</w:t>
      </w:r>
    </w:p>
    <w:p w14:paraId="258FA729" w14:textId="77777777" w:rsidR="00B725E0" w:rsidRPr="00B725E0" w:rsidRDefault="00B725E0" w:rsidP="00B725E0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lang w:eastAsia="ja-JP"/>
        </w:rPr>
      </w:pPr>
      <w:r w:rsidRPr="00B725E0">
        <w:rPr>
          <w:rFonts w:ascii="HG丸ｺﾞｼｯｸM-PRO" w:eastAsia="HG丸ｺﾞｼｯｸM-PRO" w:hAnsi="HG丸ｺﾞｼｯｸM-PRO"/>
          <w:b/>
          <w:bCs/>
          <w:sz w:val="32"/>
          <w:szCs w:val="32"/>
          <w:lang w:eastAsia="ja-JP"/>
        </w:rPr>
        <w:t>― ★3点台でも繁盛している医師が見落とす未来の変化 ―</w:t>
      </w:r>
    </w:p>
    <w:p w14:paraId="130C86BF" w14:textId="60227BD6" w:rsidR="00B725E0" w:rsidRPr="002E6DCE" w:rsidRDefault="00B725E0" w:rsidP="00B725E0">
      <w:pPr>
        <w:jc w:val="center"/>
        <w:rPr>
          <w:rFonts w:ascii="HG丸ｺﾞｼｯｸM-PRO" w:eastAsia="HG丸ｺﾞｼｯｸM-PRO" w:hAnsi="HG丸ｺﾞｼｯｸM-PRO"/>
          <w:b/>
          <w:bCs/>
          <w:color w:val="EE0000"/>
          <w:sz w:val="32"/>
          <w:szCs w:val="32"/>
          <w:lang w:eastAsia="ja-JP"/>
        </w:rPr>
      </w:pPr>
      <w:r w:rsidRPr="002E6DCE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lang w:eastAsia="ja-JP"/>
        </w:rPr>
        <w:t>「今は忙しいからGoogleレビュー</w:t>
      </w:r>
      <w:r w:rsidR="00492043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lang w:eastAsia="ja-JP"/>
        </w:rPr>
        <w:t>★</w:t>
      </w:r>
      <w:r w:rsidRPr="002E6DCE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lang w:eastAsia="ja-JP"/>
        </w:rPr>
        <w:t xml:space="preserve">は気にしない！」　　　　　　　　　　　　　　</w:t>
      </w:r>
      <w:r w:rsidR="002E6DCE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lang w:eastAsia="ja-JP"/>
        </w:rPr>
        <w:t>それは、</w:t>
      </w:r>
      <w:r w:rsidRPr="002E6DCE">
        <w:rPr>
          <w:rFonts w:ascii="HG丸ｺﾞｼｯｸM-PRO" w:eastAsia="HG丸ｺﾞｼｯｸM-PRO" w:hAnsi="HG丸ｺﾞｼｯｸM-PRO"/>
          <w:b/>
          <w:bCs/>
          <w:color w:val="EE0000"/>
          <w:sz w:val="44"/>
          <w:szCs w:val="44"/>
          <w:highlight w:val="yellow"/>
          <w:lang w:eastAsia="ja-JP"/>
        </w:rPr>
        <w:t>正常性バイアス</w:t>
      </w:r>
      <w:r w:rsidRPr="002E6DCE">
        <w:rPr>
          <w:rFonts w:ascii="HG丸ｺﾞｼｯｸM-PRO" w:eastAsia="HG丸ｺﾞｼｯｸM-PRO" w:hAnsi="HG丸ｺﾞｼｯｸM-PRO"/>
          <w:b/>
          <w:bCs/>
          <w:color w:val="EE0000"/>
          <w:sz w:val="32"/>
          <w:szCs w:val="32"/>
          <w:highlight w:val="yellow"/>
          <w:lang w:eastAsia="ja-JP"/>
        </w:rPr>
        <w:t>（Normalcy Bias）</w:t>
      </w:r>
      <w:r w:rsidRPr="002E6DCE">
        <w:rPr>
          <w:rFonts w:ascii="HG丸ｺﾞｼｯｸM-PRO" w:eastAsia="HG丸ｺﾞｼｯｸM-PRO" w:hAnsi="HG丸ｺﾞｼｯｸM-PRO" w:hint="eastAsia"/>
          <w:b/>
          <w:bCs/>
          <w:color w:val="EE0000"/>
          <w:sz w:val="32"/>
          <w:szCs w:val="32"/>
          <w:highlight w:val="yellow"/>
          <w:lang w:eastAsia="ja-JP"/>
        </w:rPr>
        <w:t>では？</w:t>
      </w:r>
    </w:p>
    <w:p w14:paraId="6299FF5D" w14:textId="77777777" w:rsidR="00B725E0" w:rsidRPr="00124AF3" w:rsidRDefault="00B725E0" w:rsidP="00B725E0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t>1. 今は口コミ対策をしなくても困っていない理由</w:t>
      </w:r>
    </w:p>
    <w:p w14:paraId="48E6728B" w14:textId="075D3590" w:rsidR="00B725E0" w:rsidRPr="00236E99" w:rsidRDefault="00B725E0" w:rsidP="00B725E0">
      <w:pPr>
        <w:rPr>
          <w:rFonts w:ascii="HG丸ｺﾞｼｯｸM-PRO" w:eastAsia="HG丸ｺﾞｼｯｸM-PRO" w:hAnsi="HG丸ｺﾞｼｯｸM-PRO"/>
          <w:color w:val="EE0000"/>
          <w:lang w:eastAsia="ja-JP"/>
        </w:rPr>
      </w:pPr>
      <w:r w:rsidRPr="00236E99">
        <w:rPr>
          <w:rFonts w:ascii="HG丸ｺﾞｼｯｸM-PRO" w:eastAsia="HG丸ｺﾞｼｯｸM-PRO" w:hAnsi="HG丸ｺﾞｼｯｸM-PRO"/>
          <w:color w:val="EE0000"/>
          <w:lang w:eastAsia="ja-JP"/>
        </w:rPr>
        <w:t>・現在の患者層は中高年が中心で</w:t>
      </w:r>
      <w:r w:rsidRPr="00236E99">
        <w:rPr>
          <w:rFonts w:ascii="HG丸ｺﾞｼｯｸM-PRO" w:eastAsia="HG丸ｺﾞｼｯｸM-PRO" w:hAnsi="HG丸ｺﾞｼｯｸM-PRO" w:hint="eastAsia"/>
          <w:color w:val="EE0000"/>
          <w:lang w:eastAsia="ja-JP"/>
        </w:rPr>
        <w:t>既存患者と</w:t>
      </w:r>
      <w:r w:rsidRPr="00236E99">
        <w:rPr>
          <w:rFonts w:ascii="HG丸ｺﾞｼｯｸM-PRO" w:eastAsia="HG丸ｺﾞｼｯｸM-PRO" w:hAnsi="HG丸ｺﾞｼｯｸM-PRO"/>
          <w:color w:val="EE0000"/>
          <w:lang w:eastAsia="ja-JP"/>
        </w:rPr>
        <w:t>通院継続</w:t>
      </w:r>
      <w:r w:rsidRPr="00236E99">
        <w:rPr>
          <w:rFonts w:ascii="HG丸ｺﾞｼｯｸM-PRO" w:eastAsia="HG丸ｺﾞｼｯｸM-PRO" w:hAnsi="HG丸ｺﾞｼｯｸM-PRO" w:hint="eastAsia"/>
          <w:color w:val="EE0000"/>
          <w:lang w:eastAsia="ja-JP"/>
        </w:rPr>
        <w:t>で手一杯</w:t>
      </w:r>
      <w:r w:rsidRPr="00236E99">
        <w:rPr>
          <w:rFonts w:ascii="HG丸ｺﾞｼｯｸM-PRO" w:eastAsia="HG丸ｺﾞｼｯｸM-PRO" w:hAnsi="HG丸ｺﾞｼｯｸM-PRO"/>
          <w:color w:val="EE0000"/>
          <w:lang w:eastAsia="ja-JP"/>
        </w:rPr>
        <w:t>。</w:t>
      </w:r>
      <w:r w:rsidRPr="00236E99">
        <w:rPr>
          <w:rFonts w:ascii="HG丸ｺﾞｼｯｸM-PRO" w:eastAsia="HG丸ｺﾞｼｯｸM-PRO" w:hAnsi="HG丸ｺﾞｼｯｸM-PRO"/>
          <w:color w:val="EE0000"/>
          <w:lang w:eastAsia="ja-JP"/>
        </w:rPr>
        <w:br/>
        <w:t>・Googleの評価が低くても「患者は普通に来ている」という実感がある。</w:t>
      </w:r>
      <w:r w:rsidRPr="00236E99">
        <w:rPr>
          <w:rFonts w:ascii="HG丸ｺﾞｼｯｸM-PRO" w:eastAsia="HG丸ｺﾞｼｯｸM-PRO" w:hAnsi="HG丸ｺﾞｼｯｸM-PRO"/>
          <w:color w:val="EE0000"/>
          <w:lang w:eastAsia="ja-JP"/>
        </w:rPr>
        <w:br/>
        <w:t>・口コミ対策をしていないクリニックでも、予約が埋まっている現状がある。</w:t>
      </w:r>
    </w:p>
    <w:p w14:paraId="4BC51D94" w14:textId="3C08FC55" w:rsidR="00B725E0" w:rsidRPr="00124AF3" w:rsidRDefault="00B725E0" w:rsidP="00B725E0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t>2. しかし、</w:t>
      </w:r>
      <w:r w:rsidR="00613C90">
        <w:rPr>
          <w:rFonts w:ascii="HG丸ｺﾞｼｯｸM-PRO" w:eastAsia="HG丸ｺﾞｼｯｸM-PRO" w:hAnsi="HG丸ｺﾞｼｯｸM-PRO" w:hint="eastAsia"/>
          <w:lang w:eastAsia="ja-JP"/>
        </w:rPr>
        <w:t>次世代</w:t>
      </w:r>
      <w:r w:rsidRPr="00124AF3">
        <w:rPr>
          <w:rFonts w:ascii="HG丸ｺﾞｼｯｸM-PRO" w:eastAsia="HG丸ｺﾞｼｯｸM-PRO" w:hAnsi="HG丸ｺﾞｼｯｸM-PRO"/>
          <w:lang w:eastAsia="ja-JP"/>
        </w:rPr>
        <w:t>の患者層は「ネットで選ぶ」</w:t>
      </w:r>
    </w:p>
    <w:p w14:paraId="640CA3DC" w14:textId="3F9A9CF9" w:rsidR="00B725E0" w:rsidRPr="00124AF3" w:rsidRDefault="00236E99" w:rsidP="00B725E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B735C" wp14:editId="52A5246D">
                <wp:simplePos x="0" y="0"/>
                <wp:positionH relativeFrom="column">
                  <wp:posOffset>2540000</wp:posOffset>
                </wp:positionH>
                <wp:positionV relativeFrom="paragraph">
                  <wp:posOffset>786130</wp:posOffset>
                </wp:positionV>
                <wp:extent cx="2781300" cy="438150"/>
                <wp:effectExtent l="0" t="0" r="0" b="0"/>
                <wp:wrapNone/>
                <wp:docPr id="2057258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8EC4C" w14:textId="1A93C652" w:rsidR="00236E99" w:rsidRPr="00236E99" w:rsidRDefault="00236E99" w:rsidP="00236E99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ja-JP"/>
                              </w:rPr>
                            </w:pPr>
                            <w:r w:rsidRPr="00236E99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eastAsia="ja-JP"/>
                              </w:rPr>
                              <w:t>患者も世代交代している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735C" id="正方形/長方形 1" o:spid="_x0000_s1026" style="position:absolute;margin-left:200pt;margin-top:61.9pt;width:219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8mbwIAAFUFAAAOAAAAZHJzL2Uyb0RvYy54bWysVF9r2zAQfx/sOwi9r46TdO1CnBJSOgal&#10;LWtHnxVZSgyyTjspsbNPv5PsuFlXKIz5QT7p7nf/7+ZXbW3YXqGvwBY8PxtxpqyEsrKbgv94uvl0&#10;yZkPwpbCgFUFPyjPrxYfP8wbN1Nj2IIpFTJSYv2scQXfhuBmWeblVtXCn4FTlpgasBaBrrjJShQN&#10;aa9NNh6NPmcNYOkQpPKeXq87Jl8k/VorGe619iowU3DyLaQT07mOZ7aYi9kGhdtWsndD/IMXtags&#10;GR1UXYsg2A6rv1TVlUTwoMOZhDoDrSupUgwUTT56Fc3jVjiVYqHkeDekyf8/tfJu/+gekNLQOD/z&#10;RMYoWo11/JN/rE3JOgzJUm1gkh7HF5f5ZEQ5lcSbTi7z85TN7AXt0IevCmoWiYIjFSPlSOxvfSCL&#10;JHoUicY8mKq8qYxJF9ysVwbZXlDhVqP4xVoR5A8xY6OwhQjr2N2LSqXvzbxElqhwMCqijP2uNKtK&#10;iiVPfqWmU4NVIaWyIe/NJukI02RqAE7eB/byEdp5NYDH74MHRLIMNgzgurKAbykwg8u6k6esncQd&#10;ydCu277iaygPD8gQusnwTt5UVK1b4cODQBoFKjCNd7inQxtoCg49xdkW8Ndb71GeOpS4nDU0WgX3&#10;P3cCFWfmm6Xe/ZJPp3EW02V6fjGmC55y1qccu6tXQE2Q0yJxMpFRPpgjqRHqZ9oCy2iVWMJKsl1w&#10;GfB4WYVu5GmPSLVcJjGaPyfCrX108tgAsRuf2meBrm/ZQM1+B8cxFLNXndvJxtJYWO4C6Cq1dUxx&#10;l9c+9TS7qXX7PROXw+k9Sb1sw8VvAAAA//8DAFBLAwQUAAYACAAAACEAT82KV94AAAALAQAADwAA&#10;AGRycy9kb3ducmV2LnhtbEyPwU7DMBBE70j8g7VIXBC1SSqUhDhVheCGkFrC3Y1NHBqvI9tt0r9n&#10;OcFxZ0az8+rN4kZ2NiEOHiU8rAQwg53XA/YS2o/X+wJYTAq1Gj0aCRcTYdNcX9Wq0n7GnTnvU8+o&#10;BGOlJNiUporz2FnjVFz5ySB5Xz44legMPddBzVTuRp4J8cidGpA+WDWZZ2u64/7kJOTlvC2/bWrX&#10;4a3fvVzwePf53kp5e7Nsn4Als6S/MPzOp+nQ0KaDP6GObJSwFoJYEhlZTgyUKPKClAMpZVYAb2r+&#10;n6H5AQAA//8DAFBLAQItABQABgAIAAAAIQC2gziS/gAAAOEBAAATAAAAAAAAAAAAAAAAAAAAAABb&#10;Q29udGVudF9UeXBlc10ueG1sUEsBAi0AFAAGAAgAAAAhADj9If/WAAAAlAEAAAsAAAAAAAAAAAAA&#10;AAAALwEAAF9yZWxzLy5yZWxzUEsBAi0AFAAGAAgAAAAhAPdTbyZvAgAAVQUAAA4AAAAAAAAAAAAA&#10;AAAALgIAAGRycy9lMm9Eb2MueG1sUEsBAi0AFAAGAAgAAAAhAE/NilfeAAAACwEAAA8AAAAAAAAA&#10;AAAAAAAAyQQAAGRycy9kb3ducmV2LnhtbFBLBQYAAAAABAAEAPMAAADUBQAAAAA=&#10;" fillcolor="#c00000" stroked="f">
                <v:textbox>
                  <w:txbxContent>
                    <w:p w14:paraId="0548EC4C" w14:textId="1A93C652" w:rsidR="00236E99" w:rsidRPr="00236E99" w:rsidRDefault="00236E99" w:rsidP="00236E99">
                      <w:pPr>
                        <w:jc w:val="center"/>
                        <w:rPr>
                          <w:rFonts w:ascii="HGSoeiKakugothicUB" w:eastAsia="HGSoeiKakugothicUB" w:hAnsi="HGSoeiKakugothicUB"/>
                          <w:b/>
                          <w:bCs/>
                          <w:color w:val="FFFFFF" w:themeColor="background1"/>
                          <w:sz w:val="36"/>
                          <w:szCs w:val="36"/>
                          <w:lang w:eastAsia="ja-JP"/>
                        </w:rPr>
                      </w:pPr>
                      <w:r w:rsidRPr="00236E99">
                        <w:rPr>
                          <w:rFonts w:ascii="HGSoeiKakugothicUB" w:eastAsia="HGSoeiKakugothicUB" w:hAnsi="HGSoeiKakugothicUB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:lang w:eastAsia="ja-JP"/>
                        </w:rPr>
                        <w:t>患者も世代交代している</w:t>
                      </w:r>
                    </w:p>
                  </w:txbxContent>
                </v:textbox>
              </v:rect>
            </w:pict>
          </mc:Fallback>
        </mc:AlternateConten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t>総務省「令和4年 通信利用動向調査（個人編）」によると、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="00B725E0" w:rsidRPr="00236E99">
        <w:rPr>
          <w:rFonts w:ascii="HG丸ｺﾞｼｯｸM-PRO" w:eastAsia="HG丸ｺﾞｼｯｸM-PRO" w:hAnsi="HG丸ｺﾞｼｯｸM-PRO"/>
          <w:b/>
          <w:bCs/>
          <w:lang w:eastAsia="ja-JP"/>
        </w:rPr>
        <w:t>「医療機関の口コミをインターネットで参考にした」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t>と答えた割合は以下のとおり：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　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・20代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：59.2％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br/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　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・30代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：54.8％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br/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　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・40代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：43.7％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br/>
      </w:r>
      <w:r w:rsidRPr="00236E99">
        <w:rPr>
          <w:rFonts w:ascii="HG丸ｺﾞｼｯｸM-PRO" w:eastAsia="HG丸ｺﾞｼｯｸM-PRO" w:hAnsi="HG丸ｺﾞｼｯｸM-PRO" w:hint="eastAsia"/>
          <w:b/>
          <w:bCs/>
          <w:color w:val="1F497D" w:themeColor="text2"/>
          <w:lang w:eastAsia="ja-JP"/>
        </w:rPr>
        <w:t xml:space="preserve">　　　　　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1F497D" w:themeColor="text2"/>
          <w:lang w:eastAsia="ja-JP"/>
        </w:rPr>
        <w:t>・50代以上：31.4％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  <w:t xml:space="preserve">⇒ </w:t>
      </w:r>
      <w:r w:rsidR="00B725E0" w:rsidRPr="00236E99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t>若年層ほど、医療機関の口コミを「当たり前のように確認」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t>しており、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="00613C90">
        <w:rPr>
          <w:rFonts w:ascii="HG丸ｺﾞｼｯｸM-PRO" w:eastAsia="HG丸ｺﾞｼｯｸM-PRO" w:hAnsi="HG丸ｺﾞｼｯｸM-PRO" w:hint="eastAsia"/>
          <w:lang w:eastAsia="ja-JP"/>
        </w:rPr>
        <w:t>常に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t>ネット</w:t>
      </w:r>
      <w:r w:rsidR="00613C90">
        <w:rPr>
          <w:rFonts w:ascii="HG丸ｺﾞｼｯｸM-PRO" w:eastAsia="HG丸ｺﾞｼｯｸM-PRO" w:hAnsi="HG丸ｺﾞｼｯｸM-PRO" w:hint="eastAsia"/>
          <w:lang w:eastAsia="ja-JP"/>
        </w:rPr>
        <w:t>ショッピングなど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t>の選択が主流になっていることがわかる。</w:t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="00B725E0" w:rsidRPr="00124AF3">
        <w:rPr>
          <w:rFonts w:ascii="HG丸ｺﾞｼｯｸM-PRO" w:eastAsia="HG丸ｺﾞｼｯｸM-PRO" w:hAnsi="HG丸ｺﾞｼｯｸM-PRO"/>
          <w:lang w:eastAsia="ja-JP"/>
        </w:rPr>
        <w:br/>
      </w:r>
      <w:r w:rsidR="00B725E0" w:rsidRPr="00124AF3">
        <w:rPr>
          <w:rFonts w:ascii="HG丸ｺﾞｼｯｸM-PRO" w:eastAsia="HG丸ｺﾞｼｯｸM-PRO" w:hAnsi="HG丸ｺﾞｼｯｸM-PRO"/>
        </w:rPr>
        <w:t xml:space="preserve">出典：総務省「令和4年 </w:t>
      </w:r>
      <w:proofErr w:type="spellStart"/>
      <w:r w:rsidR="00B725E0" w:rsidRPr="00124AF3">
        <w:rPr>
          <w:rFonts w:ascii="HG丸ｺﾞｼｯｸM-PRO" w:eastAsia="HG丸ｺﾞｼｯｸM-PRO" w:hAnsi="HG丸ｺﾞｼｯｸM-PRO"/>
        </w:rPr>
        <w:t>通信利用動向調査（個人編</w:t>
      </w:r>
      <w:proofErr w:type="spellEnd"/>
      <w:r w:rsidR="00B725E0" w:rsidRPr="00124AF3">
        <w:rPr>
          <w:rFonts w:ascii="HG丸ｺﾞｼｯｸM-PRO" w:eastAsia="HG丸ｺﾞｼｯｸM-PRO" w:hAnsi="HG丸ｺﾞｼｯｸM-PRO"/>
        </w:rPr>
        <w:t>）」</w:t>
      </w:r>
      <w:r w:rsidR="00B725E0" w:rsidRPr="00124AF3">
        <w:rPr>
          <w:rFonts w:ascii="HG丸ｺﾞｼｯｸM-PRO" w:eastAsia="HG丸ｺﾞｼｯｸM-PRO" w:hAnsi="HG丸ｺﾞｼｯｸM-PRO"/>
        </w:rPr>
        <w:br/>
        <w:t>https://www.soumu.go.jp/johotsusintokei/statistics/data/230622_1.pdf</w:t>
      </w:r>
    </w:p>
    <w:p w14:paraId="53F71ABE" w14:textId="77777777" w:rsidR="00B725E0" w:rsidRPr="00124AF3" w:rsidRDefault="00B725E0" w:rsidP="00B725E0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t>3. 今の高齢患者は減り、若年層はネットで動く</w:t>
      </w:r>
    </w:p>
    <w:p w14:paraId="49C9D379" w14:textId="1E12FC15" w:rsidR="00B725E0" w:rsidRPr="00124AF3" w:rsidRDefault="00B725E0" w:rsidP="00B725E0">
      <w:pPr>
        <w:rPr>
          <w:rFonts w:ascii="HG丸ｺﾞｼｯｸM-PRO" w:eastAsia="HG丸ｺﾞｼｯｸM-PRO" w:hAnsi="HG丸ｺﾞｼｯｸM-PRO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t>日本の高齢化が進む一方、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現在通院している高齢患者層はいずれ減少</w:t>
      </w:r>
      <w:r w:rsidRPr="00124AF3">
        <w:rPr>
          <w:rFonts w:ascii="HG丸ｺﾞｼｯｸM-PRO" w:eastAsia="HG丸ｺﾞｼｯｸM-PRO" w:hAnsi="HG丸ｺﾞｼｯｸM-PRO"/>
          <w:lang w:eastAsia="ja-JP"/>
        </w:rPr>
        <w:t>していくことが確実です。一方で、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将来の来院者となる</w:t>
      </w:r>
      <w:r w:rsidR="00613C90" w:rsidRPr="00613C90">
        <w:rPr>
          <w:rFonts w:ascii="HG丸ｺﾞｼｯｸM-PRO" w:eastAsia="HG丸ｺﾞｼｯｸM-PRO" w:hAnsi="HG丸ｺﾞｼｯｸM-PRO" w:hint="eastAsia"/>
          <w:b/>
          <w:bCs/>
          <w:color w:val="EE0000"/>
          <w:lang w:eastAsia="ja-JP"/>
        </w:rPr>
        <w:t>20</w:t>
      </w:r>
      <w:r w:rsidRPr="00613C90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t>〜40代の世代は「病院選び＝ネット検索・口コミ確認」が習慣化</w:t>
      </w:r>
      <w:r w:rsidRPr="00124AF3">
        <w:rPr>
          <w:rFonts w:ascii="HG丸ｺﾞｼｯｸM-PRO" w:eastAsia="HG丸ｺﾞｼｯｸM-PRO" w:hAnsi="HG丸ｺﾞｼｯｸM-PRO"/>
          <w:lang w:eastAsia="ja-JP"/>
        </w:rPr>
        <w:t>しています。</w:t>
      </w: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124AF3">
        <w:rPr>
          <w:rFonts w:ascii="HG丸ｺﾞｼｯｸM-PRO" w:eastAsia="HG丸ｺﾞｼｯｸM-PRO" w:hAnsi="HG丸ｺﾞｼｯｸM-PRO"/>
          <w:lang w:eastAsia="ja-JP"/>
        </w:rPr>
        <w:br/>
        <w:t>今は口コミの影響が小さくても</w:t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t>「数年後にはネット経由の新患が減っている」</w:t>
      </w:r>
      <w:r w:rsidRPr="00124AF3">
        <w:rPr>
          <w:rFonts w:ascii="HG丸ｺﾞｼｯｸM-PRO" w:eastAsia="HG丸ｺﾞｼｯｸM-PRO" w:hAnsi="HG丸ｺﾞｼｯｸM-PRO"/>
          <w:lang w:eastAsia="ja-JP"/>
        </w:rPr>
        <w:t>という未来が静かに迫っています。</w:t>
      </w:r>
    </w:p>
    <w:p w14:paraId="5EC2AABD" w14:textId="77777777" w:rsidR="00B725E0" w:rsidRPr="00124AF3" w:rsidRDefault="00B725E0" w:rsidP="00B725E0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lastRenderedPageBreak/>
        <w:t>4. 今だからこそ「高評価」を積み上げるチャンス</w:t>
      </w:r>
    </w:p>
    <w:p w14:paraId="6F4A32F1" w14:textId="77777777" w:rsidR="00613C90" w:rsidRDefault="00B725E0" w:rsidP="00B725E0">
      <w:pPr>
        <w:rPr>
          <w:rFonts w:ascii="HG丸ｺﾞｼｯｸM-PRO" w:eastAsia="HG丸ｺﾞｼｯｸM-PRO" w:hAnsi="HG丸ｺﾞｼｯｸM-PRO"/>
          <w:lang w:eastAsia="ja-JP"/>
        </w:rPr>
      </w:pPr>
      <w:r w:rsidRPr="00236E99">
        <w:rPr>
          <w:rFonts w:ascii="HG丸ｺﾞｼｯｸM-PRO" w:eastAsia="HG丸ｺﾞｼｯｸM-PRO" w:hAnsi="HG丸ｺﾞｼｯｸM-PRO"/>
          <w:color w:val="EE0000"/>
          <w:lang w:eastAsia="ja-JP"/>
        </w:rPr>
        <w:t>口コミ評価は、短期間で一気に作れるものではありません。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br/>
      </w:r>
      <w:r w:rsidRPr="00124AF3">
        <w:rPr>
          <w:rFonts w:ascii="HG丸ｺﾞｼｯｸM-PRO" w:eastAsia="HG丸ｺﾞｼｯｸM-PRO" w:hAnsi="HG丸ｺﾞｼｯｸM-PRO"/>
          <w:lang w:eastAsia="ja-JP"/>
        </w:rPr>
        <w:t>日々の診療の中で少しずつ信頼を積み重ねることが、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未来の集患の“土台”</w:t>
      </w:r>
      <w:r w:rsidRPr="00124AF3">
        <w:rPr>
          <w:rFonts w:ascii="HG丸ｺﾞｼｯｸM-PRO" w:eastAsia="HG丸ｺﾞｼｯｸM-PRO" w:hAnsi="HG丸ｺﾞｼｯｸM-PRO"/>
          <w:lang w:eastAsia="ja-JP"/>
        </w:rPr>
        <w:t>にな</w:t>
      </w:r>
      <w:r>
        <w:rPr>
          <w:rFonts w:ascii="HG丸ｺﾞｼｯｸM-PRO" w:eastAsia="HG丸ｺﾞｼｯｸM-PRO" w:hAnsi="HG丸ｺﾞｼｯｸM-PRO" w:hint="eastAsia"/>
          <w:lang w:eastAsia="ja-JP"/>
        </w:rPr>
        <w:t>る。</w:t>
      </w:r>
    </w:p>
    <w:p w14:paraId="6D1CF012" w14:textId="7263874B" w:rsidR="00B725E0" w:rsidRPr="00236E99" w:rsidRDefault="00B725E0" w:rsidP="00B725E0">
      <w:pPr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sz w:val="28"/>
          <w:szCs w:val="28"/>
          <w:lang w:eastAsia="ja-JP"/>
        </w:rPr>
        <w:t>・今、患者数が多いからこそ、良質な口コミを集めやすい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  <w:lang w:eastAsia="ja-JP"/>
        </w:rPr>
        <w:t>。</w:t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sz w:val="28"/>
          <w:szCs w:val="28"/>
          <w:lang w:eastAsia="ja-JP"/>
        </w:rPr>
        <w:br/>
        <w:t>・逆に、患者数が減ってからでは口コミ収集が難しい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  <w:lang w:eastAsia="ja-JP"/>
        </w:rPr>
        <w:t>。</w:t>
      </w: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t>だからこそ「今やるべき」であり、「今こそ始めやすい」取り組みなのです。</w:t>
      </w:r>
    </w:p>
    <w:p w14:paraId="0A32D376" w14:textId="77777777" w:rsidR="00B725E0" w:rsidRPr="00124AF3" w:rsidRDefault="00B725E0" w:rsidP="00B725E0">
      <w:pPr>
        <w:pStyle w:val="21"/>
        <w:rPr>
          <w:rFonts w:ascii="HG丸ｺﾞｼｯｸM-PRO" w:eastAsia="HG丸ｺﾞｼｯｸM-PRO" w:hAnsi="HG丸ｺﾞｼｯｸM-PRO"/>
          <w:lang w:eastAsia="ja-JP"/>
        </w:rPr>
      </w:pPr>
      <w:r w:rsidRPr="00124AF3">
        <w:rPr>
          <w:rFonts w:ascii="HG丸ｺﾞｼｯｸM-PRO" w:eastAsia="HG丸ｺﾞｼｯｸM-PRO" w:hAnsi="HG丸ｺﾞｼｯｸM-PRO"/>
          <w:lang w:eastAsia="ja-JP"/>
        </w:rPr>
        <w:t>5. まとめ：今は余裕があるからこそ備える</w:t>
      </w:r>
    </w:p>
    <w:p w14:paraId="5AE6FF27" w14:textId="383DE224" w:rsidR="00B725E0" w:rsidRPr="00124AF3" w:rsidRDefault="00B725E0" w:rsidP="00B725E0">
      <w:pPr>
        <w:rPr>
          <w:rFonts w:ascii="HG丸ｺﾞｼｯｸM-PRO" w:eastAsia="HG丸ｺﾞｼｯｸM-PRO" w:hAnsi="HG丸ｺﾞｼｯｸM-PRO"/>
          <w:lang w:eastAsia="ja-JP"/>
        </w:rPr>
      </w:pP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「口コミは後回しでいい」と考えたくなるほど、今は繁盛しているクリニックほど</w:t>
      </w:r>
      <w:r w:rsidRPr="00236E99">
        <w:rPr>
          <w:rFonts w:ascii="HG丸ｺﾞｼｯｸM-PRO" w:eastAsia="HG丸ｺﾞｼｯｸM-PRO" w:hAnsi="HG丸ｺﾞｼｯｸM-PRO" w:hint="eastAsia"/>
          <w:b/>
          <w:bCs/>
          <w:lang w:eastAsia="ja-JP"/>
        </w:rPr>
        <w:t xml:space="preserve">　　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危機感が薄れがち</w:t>
      </w:r>
      <w:r w:rsidRPr="00124AF3">
        <w:rPr>
          <w:rFonts w:ascii="HG丸ｺﾞｼｯｸM-PRO" w:eastAsia="HG丸ｺﾞｼｯｸM-PRO" w:hAnsi="HG丸ｺﾞｼｯｸM-PRO"/>
          <w:lang w:eastAsia="ja-JP"/>
        </w:rPr>
        <w:t>です。しかし、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患者世代の変化は確実に進んでいます。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br/>
      </w: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数年後、評価が★</w:t>
      </w:r>
      <w:r w:rsidRPr="00236E99">
        <w:rPr>
          <w:rFonts w:ascii="HG丸ｺﾞｼｯｸM-PRO" w:eastAsia="HG丸ｺﾞｼｯｸM-PRO" w:hAnsi="HG丸ｺﾞｼｯｸM-PRO" w:hint="eastAsia"/>
          <w:b/>
          <w:bCs/>
          <w:lang w:eastAsia="ja-JP"/>
        </w:rPr>
        <w:t>4.0以下</w:t>
      </w:r>
      <w:r w:rsidRPr="00236E99">
        <w:rPr>
          <w:rFonts w:ascii="HG丸ｺﾞｼｯｸM-PRO" w:eastAsia="HG丸ｺﾞｼｯｸM-PRO" w:hAnsi="HG丸ｺﾞｼｯｸM-PRO"/>
          <w:b/>
          <w:bCs/>
          <w:lang w:eastAsia="ja-JP"/>
        </w:rPr>
        <w:t>で口コミが止まっているクリニック</w:t>
      </w:r>
      <w:r w:rsidRPr="00124AF3">
        <w:rPr>
          <w:rFonts w:ascii="HG丸ｺﾞｼｯｸM-PRO" w:eastAsia="HG丸ｺﾞｼｯｸM-PRO" w:hAnsi="HG丸ｺﾞｼｯｸM-PRO"/>
          <w:lang w:eastAsia="ja-JP"/>
        </w:rPr>
        <w:t>は、</w:t>
      </w: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>
        <w:rPr>
          <w:rFonts w:ascii="HG丸ｺﾞｼｯｸM-PRO" w:eastAsia="HG丸ｺﾞｼｯｸM-PRO" w:hAnsi="HG丸ｺﾞｼｯｸM-PRO" w:hint="eastAsia"/>
          <w:lang w:eastAsia="ja-JP"/>
        </w:rPr>
        <w:t>今後、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EE0000"/>
          <w:lang w:eastAsia="ja-JP"/>
        </w:rPr>
        <w:t>毎年のように増加傾向にある新しいクリニックや、</w:t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t>★4.5以上かつ直近レビューが豊富な</w:t>
      </w:r>
      <w:r w:rsidRPr="00236E99">
        <w:rPr>
          <w:rFonts w:ascii="HG丸ｺﾞｼｯｸM-PRO" w:eastAsia="HG丸ｺﾞｼｯｸM-PRO" w:hAnsi="HG丸ｺﾞｼｯｸM-PRO" w:hint="eastAsia"/>
          <w:b/>
          <w:bCs/>
          <w:color w:val="EE0000"/>
          <w:lang w:eastAsia="ja-JP"/>
        </w:rPr>
        <w:t>近隣の</w:t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t>クリニックに、検索でも印象でも負けてしまいます。</w:t>
      </w:r>
      <w:r w:rsidRPr="00236E99">
        <w:rPr>
          <w:rFonts w:ascii="HG丸ｺﾞｼｯｸM-PRO" w:eastAsia="HG丸ｺﾞｼｯｸM-PRO" w:hAnsi="HG丸ｺﾞｼｯｸM-PRO"/>
          <w:b/>
          <w:bCs/>
          <w:color w:val="EE0000"/>
          <w:lang w:eastAsia="ja-JP"/>
        </w:rPr>
        <w:br/>
      </w:r>
      <w:r w:rsidRPr="00124AF3">
        <w:rPr>
          <w:rFonts w:ascii="HG丸ｺﾞｼｯｸM-PRO" w:eastAsia="HG丸ｺﾞｼｯｸM-PRO" w:hAnsi="HG丸ｺﾞｼｯｸM-PRO"/>
          <w:lang w:eastAsia="ja-JP"/>
        </w:rPr>
        <w:br/>
      </w:r>
      <w:r w:rsidRPr="00236E99">
        <w:rPr>
          <w:rFonts w:ascii="HG丸ｺﾞｼｯｸM-PRO" w:eastAsia="HG丸ｺﾞｼｯｸM-PRO" w:hAnsi="HG丸ｺﾞｼｯｸM-PRO"/>
          <w:b/>
          <w:bCs/>
          <w:sz w:val="24"/>
          <w:szCs w:val="24"/>
          <w:lang w:eastAsia="ja-JP"/>
        </w:rPr>
        <w:t>「今はまだ大丈夫」なうちに、「未来のための口コミ資産」を積み上げていくことが、生き残るクリニックの条件です。</w:t>
      </w:r>
    </w:p>
    <w:p w14:paraId="6038DD83" w14:textId="77777777" w:rsidR="00B725E0" w:rsidRDefault="00B725E0">
      <w:pPr>
        <w:rPr>
          <w:lang w:eastAsia="ja-JP"/>
        </w:rPr>
      </w:pPr>
    </w:p>
    <w:p w14:paraId="6907DF8E" w14:textId="77777777" w:rsidR="00A14B79" w:rsidRDefault="00A14B79">
      <w:pPr>
        <w:rPr>
          <w:lang w:eastAsia="ja-JP"/>
        </w:rPr>
      </w:pPr>
    </w:p>
    <w:p w14:paraId="34D1BADE" w14:textId="77777777" w:rsidR="00A14B79" w:rsidRDefault="00A14B79">
      <w:pPr>
        <w:rPr>
          <w:lang w:eastAsia="ja-JP"/>
        </w:rPr>
      </w:pPr>
    </w:p>
    <w:p w14:paraId="4F0799B4" w14:textId="6DF44CA0" w:rsidR="00A14B79" w:rsidRPr="00E15379" w:rsidRDefault="00A14B79" w:rsidP="00EB4B53">
      <w:pPr>
        <w:jc w:val="center"/>
        <w:rPr>
          <w:rFonts w:ascii="HG丸ｺﾞｼｯｸM-PRO" w:eastAsia="HG丸ｺﾞｼｯｸM-PRO" w:hAnsi="HG丸ｺﾞｼｯｸM-PRO"/>
          <w:b/>
          <w:bCs/>
          <w:color w:val="007BB8"/>
          <w:sz w:val="24"/>
          <w:szCs w:val="24"/>
          <w:lang w:eastAsia="ja-JP"/>
        </w:rPr>
      </w:pPr>
      <w:r w:rsidRPr="00E15379">
        <w:rPr>
          <w:rFonts w:ascii="HG丸ｺﾞｼｯｸM-PRO" w:eastAsia="HG丸ｺﾞｼｯｸM-PRO" w:hAnsi="HG丸ｺﾞｼｯｸM-PRO" w:hint="eastAsia"/>
          <w:b/>
          <w:bCs/>
          <w:color w:val="007BB8"/>
          <w:sz w:val="24"/>
          <w:szCs w:val="24"/>
          <w:lang w:eastAsia="ja-JP"/>
        </w:rPr>
        <w:t>弊社</w:t>
      </w:r>
      <w:r w:rsidR="00EB4B53" w:rsidRPr="00E15379">
        <w:rPr>
          <w:rFonts w:ascii="HG丸ｺﾞｼｯｸM-PRO" w:eastAsia="HG丸ｺﾞｼｯｸM-PRO" w:hAnsi="HG丸ｺﾞｼｯｸM-PRO" w:hint="eastAsia"/>
          <w:b/>
          <w:bCs/>
          <w:color w:val="007BB8"/>
          <w:sz w:val="24"/>
          <w:szCs w:val="24"/>
          <w:lang w:eastAsia="ja-JP"/>
        </w:rPr>
        <w:t>は</w:t>
      </w:r>
      <w:r w:rsidRPr="00E15379">
        <w:rPr>
          <w:rFonts w:ascii="HG丸ｺﾞｼｯｸM-PRO" w:eastAsia="HG丸ｺﾞｼｯｸM-PRO" w:hAnsi="HG丸ｺﾞｼｯｸM-PRO" w:hint="eastAsia"/>
          <w:b/>
          <w:bCs/>
          <w:color w:val="007BB8"/>
          <w:sz w:val="24"/>
          <w:szCs w:val="24"/>
          <w:lang w:eastAsia="ja-JP"/>
        </w:rPr>
        <w:t>2017年から培ってきたビジネスコミュニケーションスキルを基に</w:t>
      </w:r>
    </w:p>
    <w:p w14:paraId="241F300F" w14:textId="35A6B2CF" w:rsidR="00A14B79" w:rsidRPr="00E15379" w:rsidRDefault="00A14B79" w:rsidP="00EB4B53">
      <w:pPr>
        <w:jc w:val="center"/>
        <w:rPr>
          <w:rFonts w:ascii="HG丸ｺﾞｼｯｸM-PRO" w:eastAsia="HG丸ｺﾞｼｯｸM-PRO" w:hAnsi="HG丸ｺﾞｼｯｸM-PRO"/>
          <w:b/>
          <w:bCs/>
          <w:color w:val="007BB8"/>
          <w:sz w:val="24"/>
          <w:szCs w:val="24"/>
          <w:lang w:eastAsia="ja-JP"/>
        </w:rPr>
      </w:pPr>
      <w:r w:rsidRPr="00E15379">
        <w:rPr>
          <w:rFonts w:ascii="HG丸ｺﾞｼｯｸM-PRO" w:eastAsia="HG丸ｺﾞｼｯｸM-PRO" w:hAnsi="HG丸ｺﾞｼｯｸM-PRO" w:hint="eastAsia"/>
          <w:b/>
          <w:bCs/>
          <w:color w:val="007BB8"/>
          <w:sz w:val="24"/>
          <w:szCs w:val="24"/>
          <w:lang w:eastAsia="ja-JP"/>
        </w:rPr>
        <w:t>“クリニック経営のためのGoogleレビュー対策”を開発しました。</w:t>
      </w:r>
    </w:p>
    <w:p w14:paraId="27DF66EF" w14:textId="1E4AF26F" w:rsidR="00EB4B53" w:rsidRDefault="00EB4B53" w:rsidP="00EB4B53">
      <w:pPr>
        <w:jc w:val="center"/>
        <w:rPr>
          <w:rFonts w:ascii="HG丸ｺﾞｼｯｸM-PRO" w:eastAsia="HG丸ｺﾞｼｯｸM-PRO" w:hAnsi="HG丸ｺﾞｼｯｸM-PRO"/>
          <w:b/>
          <w:bCs/>
          <w:color w:val="007BB8"/>
          <w:lang w:eastAsia="ja-JP"/>
        </w:rPr>
      </w:pPr>
      <w:r w:rsidRPr="00641165">
        <w:rPr>
          <w:rFonts w:ascii="HG丸ｺﾞｼｯｸM-PRO" w:eastAsia="HG丸ｺﾞｼｯｸM-PRO" w:hAnsi="HG丸ｺﾞｼｯｸM-PRO" w:hint="eastAsia"/>
          <w:b/>
          <w:bCs/>
          <w:color w:val="007BB8"/>
          <w:lang w:eastAsia="ja-JP"/>
        </w:rPr>
        <w:t>日本開業医支援研究会</w:t>
      </w:r>
    </w:p>
    <w:p w14:paraId="790E0499" w14:textId="77777777" w:rsidR="007E4932" w:rsidRDefault="007E4932" w:rsidP="00EB4B53">
      <w:pPr>
        <w:jc w:val="center"/>
        <w:rPr>
          <w:rFonts w:ascii="HG丸ｺﾞｼｯｸM-PRO" w:eastAsia="HG丸ｺﾞｼｯｸM-PRO" w:hAnsi="HG丸ｺﾞｼｯｸM-PRO"/>
          <w:b/>
          <w:bCs/>
          <w:color w:val="007BB8"/>
          <w:lang w:eastAsia="ja-JP"/>
        </w:rPr>
      </w:pPr>
    </w:p>
    <w:p w14:paraId="0BBFD176" w14:textId="77777777" w:rsidR="00A14B79" w:rsidRPr="00E15379" w:rsidRDefault="00A14B79" w:rsidP="00E15379">
      <w:pPr>
        <w:rPr>
          <w:rFonts w:ascii="HG丸ｺﾞｼｯｸM-PRO" w:eastAsia="HG丸ｺﾞｼｯｸM-PRO" w:hAnsi="HG丸ｺﾞｼｯｸM-PRO" w:hint="eastAsia"/>
          <w:b/>
          <w:bCs/>
          <w:color w:val="007BB8"/>
          <w:lang w:eastAsia="ja-JP"/>
        </w:rPr>
      </w:pPr>
    </w:p>
    <w:p w14:paraId="318EA440" w14:textId="5AF07CD8" w:rsidR="007E4932" w:rsidRPr="00CE0D61" w:rsidRDefault="007E4932" w:rsidP="003865F8">
      <w:pPr>
        <w:rPr>
          <w:rFonts w:ascii="HG丸ｺﾞｼｯｸM-PRO" w:eastAsia="HG丸ｺﾞｼｯｸM-PRO" w:hAnsi="HG丸ｺﾞｼｯｸM-PRO"/>
          <w:sz w:val="18"/>
          <w:szCs w:val="18"/>
          <w:lang w:eastAsia="ja-JP"/>
        </w:rPr>
      </w:pPr>
      <w:r w:rsidRPr="00CE0D61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>長野県長野市豊野町蟹沢1106-1</w:t>
      </w:r>
      <w:r w:rsidR="003865F8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 xml:space="preserve">　　　　　　　　　　　　　　　　　　　　　　　　　　　　　　　　</w:t>
      </w:r>
      <w:r w:rsidRPr="00CE0D61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>一般社団法人全国中小企業アシスト協会</w:t>
      </w:r>
      <w:r w:rsidR="003865F8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 xml:space="preserve">　</w:t>
      </w:r>
      <w:r w:rsidRPr="00CE0D61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>代表理事　宮本新治</w:t>
      </w:r>
      <w:r w:rsidR="003865F8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 xml:space="preserve">　　　　　　　　　　　　　　　　　　　　　　　　　</w:t>
      </w:r>
      <w:r w:rsidRPr="00CE0D61">
        <w:rPr>
          <w:rFonts w:ascii="HG丸ｺﾞｼｯｸM-PRO" w:eastAsia="HG丸ｺﾞｼｯｸM-PRO" w:hAnsi="HG丸ｺﾞｼｯｸM-PRO"/>
          <w:sz w:val="18"/>
          <w:szCs w:val="18"/>
          <w:lang w:eastAsia="ja-JP"/>
        </w:rPr>
        <w:t>mail➡info@doctors-axellabo.com</w:t>
      </w:r>
      <w:r w:rsidR="003865F8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 xml:space="preserve">　　　　　　　　　　　　　　　　　　　　　　　　　　　　</w:t>
      </w:r>
      <w:proofErr w:type="spellStart"/>
      <w:r w:rsidR="003865F8">
        <w:rPr>
          <w:rFonts w:ascii="HG丸ｺﾞｼｯｸM-PRO" w:eastAsia="HG丸ｺﾞｼｯｸM-PRO" w:hAnsi="HG丸ｺﾞｼｯｸM-PRO" w:hint="eastAsia"/>
          <w:sz w:val="18"/>
          <w:szCs w:val="18"/>
          <w:lang w:eastAsia="ja-JP"/>
        </w:rPr>
        <w:t>hp</w:t>
      </w:r>
      <w:r w:rsidRPr="00CE0D61">
        <w:rPr>
          <w:rFonts w:ascii="HG丸ｺﾞｼｯｸM-PRO" w:eastAsia="HG丸ｺﾞｼｯｸM-PRO" w:hAnsi="HG丸ｺﾞｼｯｸM-PRO"/>
          <w:sz w:val="18"/>
          <w:szCs w:val="18"/>
          <w:lang w:eastAsia="ja-JP"/>
        </w:rPr>
        <w:t>➡https</w:t>
      </w:r>
      <w:proofErr w:type="spellEnd"/>
      <w:r w:rsidRPr="00CE0D61">
        <w:rPr>
          <w:rFonts w:ascii="HG丸ｺﾞｼｯｸM-PRO" w:eastAsia="HG丸ｺﾞｼｯｸM-PRO" w:hAnsi="HG丸ｺﾞｼｯｸM-PRO"/>
          <w:sz w:val="18"/>
          <w:szCs w:val="18"/>
          <w:lang w:eastAsia="ja-JP"/>
        </w:rPr>
        <w:t>://doctors-axellabo.com</w:t>
      </w:r>
    </w:p>
    <w:p w14:paraId="2B7563B3" w14:textId="77777777" w:rsidR="007E4932" w:rsidRPr="007E4932" w:rsidRDefault="007E4932" w:rsidP="00EB4B53">
      <w:pPr>
        <w:jc w:val="center"/>
        <w:rPr>
          <w:rFonts w:ascii="HG丸ｺﾞｼｯｸM-PRO" w:eastAsia="HG丸ｺﾞｼｯｸM-PRO" w:hAnsi="HG丸ｺﾞｼｯｸM-PRO"/>
          <w:b/>
          <w:bCs/>
          <w:color w:val="007BB8"/>
          <w:lang w:eastAsia="ja-JP"/>
        </w:rPr>
      </w:pPr>
    </w:p>
    <w:sectPr w:rsidR="007E4932" w:rsidRPr="007E493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C0E1F" w14:textId="77777777" w:rsidR="00807C53" w:rsidRDefault="00807C53" w:rsidP="00B725E0">
      <w:pPr>
        <w:spacing w:after="0" w:line="240" w:lineRule="auto"/>
      </w:pPr>
      <w:r>
        <w:separator/>
      </w:r>
    </w:p>
  </w:endnote>
  <w:endnote w:type="continuationSeparator" w:id="0">
    <w:p w14:paraId="136F6D37" w14:textId="77777777" w:rsidR="00807C53" w:rsidRDefault="00807C53" w:rsidP="00B7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HG創英角ｺﾞｼｯｸUB">
    <w:altName w:val="HGSoeiKakugothicUB"/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9C9F" w14:textId="77777777" w:rsidR="00807C53" w:rsidRDefault="00807C53" w:rsidP="00B725E0">
      <w:pPr>
        <w:spacing w:after="0" w:line="240" w:lineRule="auto"/>
      </w:pPr>
      <w:r>
        <w:separator/>
      </w:r>
    </w:p>
  </w:footnote>
  <w:footnote w:type="continuationSeparator" w:id="0">
    <w:p w14:paraId="755FB910" w14:textId="77777777" w:rsidR="00807C53" w:rsidRDefault="00807C53" w:rsidP="00B7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8257" w14:textId="2D7CAE58" w:rsidR="00B725E0" w:rsidRPr="00B725E0" w:rsidRDefault="00B725E0" w:rsidP="00B725E0">
    <w:pPr>
      <w:pStyle w:val="a5"/>
      <w:jc w:val="center"/>
      <w:rPr>
        <w:b/>
        <w:bCs/>
        <w:color w:val="7030A0"/>
        <w:sz w:val="56"/>
        <w:szCs w:val="56"/>
      </w:rPr>
    </w:pPr>
    <w:r w:rsidRPr="00B725E0">
      <w:rPr>
        <w:rFonts w:hint="eastAsia"/>
        <w:b/>
        <w:bCs/>
        <w:color w:val="7030A0"/>
        <w:sz w:val="56"/>
        <w:szCs w:val="56"/>
        <w:lang w:eastAsia="ja-JP"/>
      </w:rPr>
      <w:t>緊急提言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304220">
    <w:abstractNumId w:val="8"/>
  </w:num>
  <w:num w:numId="2" w16cid:durableId="2065987661">
    <w:abstractNumId w:val="6"/>
  </w:num>
  <w:num w:numId="3" w16cid:durableId="300579212">
    <w:abstractNumId w:val="5"/>
  </w:num>
  <w:num w:numId="4" w16cid:durableId="1679305086">
    <w:abstractNumId w:val="4"/>
  </w:num>
  <w:num w:numId="5" w16cid:durableId="344407701">
    <w:abstractNumId w:val="7"/>
  </w:num>
  <w:num w:numId="6" w16cid:durableId="1065226751">
    <w:abstractNumId w:val="3"/>
  </w:num>
  <w:num w:numId="7" w16cid:durableId="2046562776">
    <w:abstractNumId w:val="2"/>
  </w:num>
  <w:num w:numId="8" w16cid:durableId="1894661028">
    <w:abstractNumId w:val="1"/>
  </w:num>
  <w:num w:numId="9" w16cid:durableId="124263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125"/>
    <w:rsid w:val="00236E99"/>
    <w:rsid w:val="0029639D"/>
    <w:rsid w:val="002E6DCE"/>
    <w:rsid w:val="00326F90"/>
    <w:rsid w:val="003865F8"/>
    <w:rsid w:val="003C31BD"/>
    <w:rsid w:val="0043020E"/>
    <w:rsid w:val="00492043"/>
    <w:rsid w:val="0049569E"/>
    <w:rsid w:val="00596462"/>
    <w:rsid w:val="005B2ECE"/>
    <w:rsid w:val="006043A6"/>
    <w:rsid w:val="00613C90"/>
    <w:rsid w:val="00641165"/>
    <w:rsid w:val="0067695B"/>
    <w:rsid w:val="006A0E6E"/>
    <w:rsid w:val="006D133C"/>
    <w:rsid w:val="00742AB1"/>
    <w:rsid w:val="007E4932"/>
    <w:rsid w:val="00802459"/>
    <w:rsid w:val="00807C53"/>
    <w:rsid w:val="009278C7"/>
    <w:rsid w:val="00A111F3"/>
    <w:rsid w:val="00A14B79"/>
    <w:rsid w:val="00A42952"/>
    <w:rsid w:val="00AA1D8D"/>
    <w:rsid w:val="00B47730"/>
    <w:rsid w:val="00B725E0"/>
    <w:rsid w:val="00BF243E"/>
    <w:rsid w:val="00CB0664"/>
    <w:rsid w:val="00CD0EE4"/>
    <w:rsid w:val="00D71EE2"/>
    <w:rsid w:val="00E15379"/>
    <w:rsid w:val="00EB4B53"/>
    <w:rsid w:val="00F95A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8DDF5"/>
  <w14:defaultImageDpi w14:val="300"/>
  <w15:docId w15:val="{4059122E-DE31-4680-9065-EBEAE9E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新治 宮本</cp:lastModifiedBy>
  <cp:revision>19</cp:revision>
  <dcterms:created xsi:type="dcterms:W3CDTF">2025-07-18T05:29:00Z</dcterms:created>
  <dcterms:modified xsi:type="dcterms:W3CDTF">2025-07-19T01:13:00Z</dcterms:modified>
  <cp:category/>
</cp:coreProperties>
</file>